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419CEE7D" w:rsidR="00DB5B8B" w:rsidRPr="00DA572D" w:rsidRDefault="001F5529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FDLC-LP-007-2026</w:t>
      </w:r>
      <w:r w:rsidR="00DB5B8B"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B53BC3F" w:rsidR="00B45254" w:rsidRPr="00DB5B8B" w:rsidRDefault="7F45FED9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 xml:space="preserve">Respetar el régimen de libre </w:t>
      </w:r>
      <w:r w:rsidRPr="6FDA805A">
        <w:rPr>
          <w:rFonts w:ascii="Arial" w:eastAsia="Arial" w:hAnsi="Arial" w:cs="Arial"/>
          <w:sz w:val="20"/>
          <w:szCs w:val="20"/>
        </w:rPr>
        <w:t>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6FDA805A">
        <w:rPr>
          <w:rFonts w:ascii="Arial" w:eastAsia="Arial" w:hAnsi="Arial" w:cs="Arial"/>
          <w:sz w:val="20"/>
          <w:szCs w:val="20"/>
        </w:rPr>
        <w:t>o</w:t>
      </w:r>
      <w:proofErr w:type="spellEnd"/>
      <w:r w:rsidRPr="6FDA805A">
        <w:rPr>
          <w:rFonts w:ascii="Arial" w:eastAsia="Arial" w:hAnsi="Arial" w:cs="Arial"/>
          <w:sz w:val="20"/>
          <w:szCs w:val="20"/>
        </w:rPr>
        <w:t xml:space="preserve"> obtener ventajas al presentar la respectiva propuesta.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180CA4A9" w14:textId="7FE1A86D" w:rsidR="00B45254" w:rsidRPr="00DB5B8B" w:rsidRDefault="09C330A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 xml:space="preserve">y sus propuestas sin contar con evidencia, material probatorio o indicios sólidos, que razonablemente permitan considerar que existe un acto irregular, de competencia desleal o de </w:t>
      </w:r>
      <w:r w:rsidRPr="00DB5B8B">
        <w:rPr>
          <w:rFonts w:ascii="Arial" w:hAnsi="Arial" w:cs="Arial"/>
          <w:sz w:val="20"/>
          <w:szCs w:val="20"/>
        </w:rPr>
        <w:lastRenderedPageBreak/>
        <w:t>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</w:t>
      </w:r>
      <w:r w:rsidRPr="00DB5B8B">
        <w:rPr>
          <w:rFonts w:ascii="Arial" w:hAnsi="Arial" w:cs="Arial"/>
          <w:sz w:val="20"/>
          <w:szCs w:val="20"/>
        </w:rPr>
        <w:lastRenderedPageBreak/>
        <w:t xml:space="preserve">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BCC3" w14:textId="77777777" w:rsidR="001F6B9D" w:rsidRDefault="001F6B9D" w:rsidP="006522CE">
      <w:pPr>
        <w:spacing w:after="0" w:line="240" w:lineRule="auto"/>
      </w:pPr>
      <w:r>
        <w:separator/>
      </w:r>
    </w:p>
  </w:endnote>
  <w:endnote w:type="continuationSeparator" w:id="0">
    <w:p w14:paraId="494E209C" w14:textId="77777777" w:rsidR="001F6B9D" w:rsidRDefault="001F6B9D" w:rsidP="006522CE">
      <w:pPr>
        <w:spacing w:after="0" w:line="240" w:lineRule="auto"/>
      </w:pPr>
      <w:r>
        <w:continuationSeparator/>
      </w:r>
    </w:p>
  </w:endnote>
  <w:endnote w:type="continuationNotice" w:id="1">
    <w:p w14:paraId="741062EE" w14:textId="77777777" w:rsidR="001F6B9D" w:rsidRDefault="001F6B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AC4F2B" w14:paraId="1AA0F8BA" w14:textId="77777777" w:rsidTr="00DF2597">
      <w:trPr>
        <w:trHeight w:val="220"/>
      </w:trPr>
      <w:tc>
        <w:tcPr>
          <w:tcW w:w="969" w:type="pct"/>
          <w:vAlign w:val="center"/>
        </w:tcPr>
        <w:p w14:paraId="7B828810" w14:textId="77777777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59AAD522" w14:textId="7E02480F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vAlign w:val="center"/>
        </w:tcPr>
        <w:p w14:paraId="09BF54FE" w14:textId="77777777" w:rsidR="00B87FEA" w:rsidRPr="00AC4F2B" w:rsidRDefault="00B87FEA" w:rsidP="00B87FE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0C2C4D5F" w14:textId="128719AC" w:rsidR="00B87FEA" w:rsidRPr="00AC4F2B" w:rsidRDefault="00727E3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D8C96" w14:textId="77777777" w:rsidR="001F6B9D" w:rsidRDefault="001F6B9D" w:rsidP="006522CE">
      <w:pPr>
        <w:spacing w:after="0" w:line="240" w:lineRule="auto"/>
      </w:pPr>
      <w:r>
        <w:separator/>
      </w:r>
    </w:p>
  </w:footnote>
  <w:footnote w:type="continuationSeparator" w:id="0">
    <w:p w14:paraId="4DB2BD42" w14:textId="77777777" w:rsidR="001F6B9D" w:rsidRDefault="001F6B9D" w:rsidP="006522CE">
      <w:pPr>
        <w:spacing w:after="0" w:line="240" w:lineRule="auto"/>
      </w:pPr>
      <w:r>
        <w:continuationSeparator/>
      </w:r>
    </w:p>
  </w:footnote>
  <w:footnote w:type="continuationNotice" w:id="1">
    <w:p w14:paraId="4BDDB74A" w14:textId="77777777" w:rsidR="001F6B9D" w:rsidRDefault="001F6B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AC4F2B" w:rsidRPr="00AC4F2B" w14:paraId="6F114DA4" w14:textId="77777777" w:rsidTr="4BA6E0B2">
      <w:trPr>
        <w:trHeight w:val="146"/>
        <w:jc w:val="center"/>
      </w:trPr>
      <w:tc>
        <w:tcPr>
          <w:tcW w:w="5000" w:type="pct"/>
          <w:gridSpan w:val="4"/>
          <w:vAlign w:val="center"/>
        </w:tcPr>
        <w:p w14:paraId="6B8CE5D4" w14:textId="4D929CB1" w:rsidR="00DB5B8B" w:rsidRPr="00AC4F2B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1759E776" w14:textId="415B8245" w:rsidR="00DB5B8B" w:rsidRPr="00AC4F2B" w:rsidRDefault="4BA6E0B2" w:rsidP="4BA6E0B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4BA6E0B2">
            <w:rPr>
              <w:rFonts w:cs="Arial"/>
              <w:b/>
              <w:bCs/>
              <w:sz w:val="16"/>
              <w:szCs w:val="16"/>
            </w:rPr>
            <w:t xml:space="preserve">LICITACIÓN DE OBRA PÚBLICA DE INFRAESTRUCTURA DE TRANSPORTE (VERSIÓN 4) </w:t>
          </w:r>
        </w:p>
      </w:tc>
    </w:tr>
    <w:tr w:rsidR="00AC4F2B" w:rsidRPr="00AC4F2B" w14:paraId="77349B51" w14:textId="77777777" w:rsidTr="4BA6E0B2">
      <w:trPr>
        <w:trHeight w:val="234"/>
        <w:jc w:val="center"/>
      </w:trPr>
      <w:tc>
        <w:tcPr>
          <w:tcW w:w="674" w:type="pct"/>
          <w:vAlign w:val="center"/>
        </w:tcPr>
        <w:p w14:paraId="05DC7A21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vAlign w:val="center"/>
        </w:tcPr>
        <w:p w14:paraId="7645E6AD" w14:textId="0ED06E0C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hAnsi="Arial" w:cs="Arial"/>
              <w:sz w:val="16"/>
              <w:szCs w:val="16"/>
            </w:rPr>
            <w:t>CCE-EICP-IDI-04</w:t>
          </w:r>
        </w:p>
      </w:tc>
      <w:tc>
        <w:tcPr>
          <w:tcW w:w="539" w:type="pct"/>
          <w:vAlign w:val="center"/>
        </w:tcPr>
        <w:p w14:paraId="72AF7EDE" w14:textId="77777777" w:rsidR="00DB5B8B" w:rsidRPr="00AC4F2B" w:rsidRDefault="00DB5B8B" w:rsidP="00DB5B8B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vAlign w:val="center"/>
        </w:tcPr>
        <w:p w14:paraId="51A30CF3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C4F2B">
            <w:rPr>
              <w:rFonts w:ascii="Arial" w:eastAsia="Arial" w:hAnsi="Arial" w:cs="Arial"/>
              <w:sz w:val="16"/>
              <w:szCs w:val="16"/>
            </w:rPr>
            <w:t>20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C4F2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C4F2B">
            <w:rPr>
              <w:rFonts w:ascii="Arial" w:eastAsia="Arial" w:hAnsi="Arial" w:cs="Arial"/>
              <w:sz w:val="16"/>
              <w:szCs w:val="16"/>
            </w:rPr>
            <w:t>20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C4F2B" w:rsidRPr="00AC4F2B" w14:paraId="54F77EF3" w14:textId="77777777" w:rsidTr="4BA6E0B2">
      <w:trPr>
        <w:trHeight w:val="73"/>
        <w:jc w:val="center"/>
      </w:trPr>
      <w:tc>
        <w:tcPr>
          <w:tcW w:w="674" w:type="pct"/>
          <w:vAlign w:val="center"/>
        </w:tcPr>
        <w:p w14:paraId="383778D9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vAlign w:val="center"/>
        </w:tcPr>
        <w:p w14:paraId="4323F193" w14:textId="3F7843CE" w:rsidR="00DB5B8B" w:rsidRPr="00AC4F2B" w:rsidRDefault="00727E3A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4</w:t>
          </w: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35BA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1F5529"/>
    <w:rsid w:val="001F6B9D"/>
    <w:rsid w:val="00214236"/>
    <w:rsid w:val="00214ADC"/>
    <w:rsid w:val="00236C56"/>
    <w:rsid w:val="002415FE"/>
    <w:rsid w:val="00246B60"/>
    <w:rsid w:val="0026374F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1C5B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C468F"/>
    <w:rsid w:val="006E3E33"/>
    <w:rsid w:val="00700168"/>
    <w:rsid w:val="007235C7"/>
    <w:rsid w:val="00727E3A"/>
    <w:rsid w:val="00765F11"/>
    <w:rsid w:val="007705EB"/>
    <w:rsid w:val="007757C6"/>
    <w:rsid w:val="00780DAE"/>
    <w:rsid w:val="007D0F4E"/>
    <w:rsid w:val="00825376"/>
    <w:rsid w:val="00835D81"/>
    <w:rsid w:val="00877507"/>
    <w:rsid w:val="0089140B"/>
    <w:rsid w:val="00912B46"/>
    <w:rsid w:val="009537FB"/>
    <w:rsid w:val="0095421F"/>
    <w:rsid w:val="00966597"/>
    <w:rsid w:val="009C6FD0"/>
    <w:rsid w:val="00A06449"/>
    <w:rsid w:val="00A105E8"/>
    <w:rsid w:val="00A74921"/>
    <w:rsid w:val="00A971F6"/>
    <w:rsid w:val="00AA220D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56E63"/>
    <w:rsid w:val="00C57C5A"/>
    <w:rsid w:val="00C8610F"/>
    <w:rsid w:val="00C95212"/>
    <w:rsid w:val="00D45F83"/>
    <w:rsid w:val="00D60C2A"/>
    <w:rsid w:val="00DA572D"/>
    <w:rsid w:val="00DB5B8B"/>
    <w:rsid w:val="00DC43C6"/>
    <w:rsid w:val="00DE669C"/>
    <w:rsid w:val="00DF0D4B"/>
    <w:rsid w:val="00DF22F2"/>
    <w:rsid w:val="00DF2597"/>
    <w:rsid w:val="00DF520E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09C330A6"/>
    <w:rsid w:val="12E51FAD"/>
    <w:rsid w:val="1F27612C"/>
    <w:rsid w:val="48CC2090"/>
    <w:rsid w:val="4BA6E0B2"/>
    <w:rsid w:val="6FDA805A"/>
    <w:rsid w:val="74039872"/>
    <w:rsid w:val="7E9FC9CD"/>
    <w:rsid w:val="7F45F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756615F4-04EF-4A31-92DE-AAAB8257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51C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943D1C8F-EA1C-4622-8678-BC5D7F8C4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JUAN SEBASTIAN TRASLAVIÑA SANMIGUEL</cp:lastModifiedBy>
  <cp:revision>10</cp:revision>
  <cp:lastPrinted>2020-11-13T21:51:00Z</cp:lastPrinted>
  <dcterms:created xsi:type="dcterms:W3CDTF">2022-08-02T17:22:00Z</dcterms:created>
  <dcterms:modified xsi:type="dcterms:W3CDTF">2026-05-22T21:59:00Z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